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61" w:rsidRPr="00782061" w:rsidRDefault="00782061" w:rsidP="00782061">
      <w:pPr>
        <w:spacing w:after="0" w:line="240" w:lineRule="auto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782061" w:rsidRPr="00782061" w:rsidRDefault="00782061" w:rsidP="00782061">
      <w:pPr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  <w:lang w:eastAsia="ru-RU"/>
        </w:rPr>
      </w:pPr>
      <w:r w:rsidRPr="00782061">
        <w:rPr>
          <w:rFonts w:ascii="Times New Roman" w:eastAsia="SimSun" w:hAnsi="Times New Roman" w:cs="Times New Roman"/>
          <w:b/>
          <w:color w:val="26282F"/>
          <w:sz w:val="28"/>
          <w:szCs w:val="28"/>
          <w:lang w:eastAsia="ru-RU"/>
        </w:rPr>
        <w:t>Отчет</w:t>
      </w:r>
      <w:r w:rsidRPr="00782061">
        <w:rPr>
          <w:rFonts w:ascii="Times New Roman" w:eastAsia="SimSun" w:hAnsi="Times New Roman" w:cs="Times New Roman"/>
          <w:b/>
          <w:color w:val="26282F"/>
          <w:sz w:val="28"/>
          <w:szCs w:val="28"/>
          <w:lang w:eastAsia="ru-RU"/>
        </w:rPr>
        <w:br/>
      </w: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о  выполнении  муниципального  задания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gramStart"/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в  20</w:t>
      </w:r>
      <w:r w:rsidR="00C061AD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25</w:t>
      </w:r>
      <w:proofErr w:type="gramEnd"/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 xml:space="preserve">  года  </w:t>
      </w:r>
    </w:p>
    <w:p w:rsidR="00782061" w:rsidRPr="00782061" w:rsidRDefault="00C061AD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на  «</w:t>
      </w:r>
      <w:proofErr w:type="gramEnd"/>
      <w:r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01» апреля 2025</w:t>
      </w:r>
      <w:r w:rsidR="00782061"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 xml:space="preserve"> г.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5580" w:hanging="5580"/>
        <w:jc w:val="both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Наименование муниципального учреждения: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Муниципальное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бюджетное  учреждение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культуры  города Бузулука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5580" w:hanging="558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«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Дворец  Культуры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«Юбилейный»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Периодичность                                                               1 квартал   </w:t>
      </w:r>
      <w:r w:rsidRPr="00782061">
        <w:rPr>
          <w:rFonts w:ascii="Times New Roman" w:eastAsia="SimSun" w:hAnsi="Times New Roman" w:cs="Times New Roman"/>
          <w:color w:val="FF0000"/>
          <w:sz w:val="28"/>
          <w:szCs w:val="28"/>
          <w:u w:val="single"/>
          <w:lang w:eastAsia="ru-RU"/>
        </w:rPr>
        <w:t xml:space="preserve"> </w:t>
      </w: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color w:val="FF0000"/>
          <w:sz w:val="24"/>
          <w:szCs w:val="24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1985" w:right="110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(указывается в соответствии с периодичностью представления отчета о выполнении муниципального </w:t>
      </w:r>
      <w:proofErr w:type="gramStart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>задания,  установленной</w:t>
      </w:r>
      <w:proofErr w:type="gramEnd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left="1985" w:right="110"/>
        <w:jc w:val="center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>в муниципальном задании)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bookmarkStart w:id="0" w:name="sub_110"/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Часть 1. Сведения о выполняемых муниципальных услугах</w:t>
      </w:r>
    </w:p>
    <w:bookmarkEnd w:id="0"/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>Раздел</w:t>
      </w:r>
      <w:r w:rsidRPr="00782061">
        <w:rPr>
          <w:rFonts w:ascii="Times New Roman" w:eastAsia="SimSun" w:hAnsi="Times New Roman" w:cs="Times New Roman"/>
          <w:b/>
          <w:sz w:val="28"/>
          <w:szCs w:val="28"/>
          <w:lang w:eastAsia="ru-RU"/>
        </w:rPr>
        <w:t xml:space="preserve"> </w:t>
      </w:r>
      <w:r w:rsidRPr="00782061">
        <w:rPr>
          <w:rFonts w:ascii="Times New Roman" w:eastAsia="SimSun" w:hAnsi="Times New Roman" w:cs="Times New Roman"/>
          <w:bCs/>
          <w:sz w:val="28"/>
          <w:szCs w:val="28"/>
          <w:lang w:eastAsia="ru-RU"/>
        </w:rPr>
        <w:t>1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Наименование услуги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Организация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и  </w:t>
      </w:r>
      <w:proofErr w:type="spell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проведениие</w:t>
      </w:r>
      <w:proofErr w:type="spellEnd"/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мероприятий</w:t>
      </w: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2. Уникальный номер услуги по базовому (отраслевому) перечню                                                                   </w:t>
      </w: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65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15"/>
        <w:gridCol w:w="3119"/>
      </w:tblGrid>
      <w:tr w:rsidR="00782061" w:rsidRPr="00782061" w:rsidTr="00044F4E">
        <w:tc>
          <w:tcPr>
            <w:tcW w:w="12015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Наименование услуги/работы</w:t>
            </w:r>
          </w:p>
        </w:tc>
        <w:tc>
          <w:tcPr>
            <w:tcW w:w="3119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Уникальный номер</w:t>
            </w:r>
          </w:p>
        </w:tc>
      </w:tr>
      <w:tr w:rsidR="00782061" w:rsidRPr="00782061" w:rsidTr="00044F4E">
        <w:tc>
          <w:tcPr>
            <w:tcW w:w="12015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color w:val="000000"/>
                <w:sz w:val="24"/>
                <w:szCs w:val="24"/>
                <w:lang w:eastAsia="ru-RU"/>
              </w:rPr>
              <w:t>Организация и проведение мероприятий</w:t>
            </w: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(47.006.0)</w:t>
            </w:r>
          </w:p>
        </w:tc>
        <w:tc>
          <w:tcPr>
            <w:tcW w:w="3119" w:type="dxa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900400О.99.0.ББ72АА00001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SimSun" w:hAnsi="Arial" w:cs="Arial"/>
          <w:sz w:val="24"/>
          <w:szCs w:val="24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Категории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потребителей  муниципальной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услуги                                                                    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физические лица</w:t>
      </w: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4. Показатели, характеризующие объем и (или) качество муниципальной услуги: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4.1. Показатели, характеризующие качество услуги: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1431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410"/>
        <w:gridCol w:w="1134"/>
        <w:gridCol w:w="1985"/>
        <w:gridCol w:w="2126"/>
        <w:gridCol w:w="1559"/>
        <w:gridCol w:w="2127"/>
        <w:gridCol w:w="2410"/>
      </w:tblGrid>
      <w:tr w:rsidR="00782061" w:rsidRPr="00782061" w:rsidTr="00044F4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\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7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Показатели качества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Динамика количества  мероприятий                      в сравнении   с предыдущим аналогичным отчётным периодом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-51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365F91"/>
                <w:sz w:val="16"/>
                <w:szCs w:val="16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color w:val="365F91"/>
                <w:sz w:val="16"/>
                <w:szCs w:val="1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         </w:t>
            </w:r>
            <w:r w:rsidR="00C061AD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  </w:t>
            </w:r>
            <w:r w:rsidR="008E06EA">
              <w:rPr>
                <w:rFonts w:ascii="Times New Roman" w:eastAsia="SimSun" w:hAnsi="Times New Roman" w:cs="Times New Roman"/>
                <w:b/>
                <w:lang w:eastAsia="ru-RU"/>
              </w:rPr>
              <w:t xml:space="preserve"> -1</w:t>
            </w:r>
          </w:p>
          <w:p w:rsidR="008E06EA" w:rsidRDefault="008E06EA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  <w:p w:rsidR="008E06EA" w:rsidRDefault="008E06EA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</w:p>
          <w:p w:rsidR="00782061" w:rsidRPr="00782061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(2024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г: -1кв. – </w:t>
            </w: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52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- 2кв.-  73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- 3кв.-  70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</w:t>
            </w:r>
          </w:p>
          <w:p w:rsidR="00782061" w:rsidRPr="00782061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- 4кв.-  56</w:t>
            </w:r>
            <w:r w:rsidR="00782061"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.)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 xml:space="preserve">               </w:t>
            </w: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u w:val="single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180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Динамика  количества участников мероприятий в  сравнении с  предыдущим  аналогичным отчетным  периодом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C061AD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-4423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377F88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377F8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8E06EA" w:rsidRPr="00377F8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+</w:t>
            </w:r>
            <w:r w:rsidRPr="00377F8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8E06EA" w:rsidRPr="00377F88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2303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r w:rsidR="00C061AD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2024</w:t>
            </w:r>
            <w:r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г: -</w:t>
            </w:r>
            <w:r w:rsidR="00C061A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 кв.-  6 880</w:t>
            </w: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-2 кв.-  9 379</w:t>
            </w:r>
            <w:r w:rsidR="00782061"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-3 кв.-  7 987</w:t>
            </w:r>
            <w:r w:rsidR="00782061"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82061" w:rsidRPr="00782061" w:rsidRDefault="00C061AD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-4 кв.-10 196</w:t>
            </w:r>
            <w:r w:rsidR="00782061"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.</w:t>
            </w:r>
            <w:r w:rsidR="00316ED9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-     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377F88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377F88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SimSun" w:hAnsi="Arial" w:cs="Arial"/>
                <w:sz w:val="24"/>
                <w:szCs w:val="24"/>
                <w:lang w:eastAsia="ru-RU"/>
              </w:rPr>
              <w:t>-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</w:t>
      </w: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lastRenderedPageBreak/>
        <w:t>4.2. Сведения о фактическом достижении показателей, характеризующих объем услуги:</w:t>
      </w: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Pr="00782061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1985"/>
        <w:gridCol w:w="2126"/>
        <w:gridCol w:w="1559"/>
        <w:gridCol w:w="2694"/>
        <w:gridCol w:w="2267"/>
      </w:tblGrid>
      <w:tr w:rsidR="00782061" w:rsidRPr="00782061" w:rsidTr="00044F4E">
        <w:trPr>
          <w:trHeight w:val="20"/>
        </w:trPr>
        <w:tc>
          <w:tcPr>
            <w:tcW w:w="70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0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Показатель объема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709" w:type="dxa"/>
            <w:vMerge/>
            <w:tcBorders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316ED9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200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</w:t>
            </w:r>
            <w:proofErr w:type="gramStart"/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( 1</w:t>
            </w:r>
            <w:proofErr w:type="gramEnd"/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кв  -50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2 кв. -53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  3 кв. –50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color w:val="17365D"/>
                <w:sz w:val="18"/>
                <w:szCs w:val="18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    4 кв. -47</w:t>
            </w:r>
            <w:r w:rsidR="00782061" w:rsidRPr="00782061">
              <w:rPr>
                <w:rFonts w:ascii="Times New Roman" w:eastAsia="SimSu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782061" w:rsidRPr="00782061">
              <w:rPr>
                <w:rFonts w:ascii="Times New Roman" w:eastAsia="SimSun" w:hAnsi="Times New Roman" w:cs="Times New Roman"/>
                <w:color w:val="17365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  </w:t>
            </w:r>
            <w:r w:rsidR="008E06E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(</w:t>
            </w: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1кв.-</w:t>
            </w:r>
            <w:r w:rsidR="00150B4D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16FA3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8E06EA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51;</w:t>
            </w:r>
            <w:r w:rsidR="00416FA3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2кв.-  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3кв. – </w:t>
            </w: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 4кв.  -     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447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 участников 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316ED9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30 000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(1кв.- 8883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2кв.- 6412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3 кв.- 8034</w:t>
            </w:r>
          </w:p>
          <w:p w:rsidR="00782061" w:rsidRPr="00782061" w:rsidRDefault="008E06E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4 кв.- 6671</w:t>
            </w:r>
            <w:r w:rsidR="00782061"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</w:t>
            </w:r>
            <w:r w:rsidR="008E06EA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9183</w:t>
            </w:r>
            <w:r w:rsidR="00416FA3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(1кв.-</w:t>
            </w:r>
            <w:r w:rsidR="008E06EA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9183;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2кв.-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3кв.</w:t>
            </w:r>
            <w:r w:rsidR="00277397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 xml:space="preserve"> 4кв.-          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lastRenderedPageBreak/>
        <w:t>Раздел</w:t>
      </w: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</w:t>
      </w:r>
      <w:r w:rsidRPr="00782061"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  <w:t xml:space="preserve">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1. Наименование услуги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Организация деятельности клубных формирований и формирований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самодеятельного  народного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творчества(на бесплатной основе)</w:t>
      </w:r>
    </w:p>
    <w:tbl>
      <w:tblPr>
        <w:tblpPr w:leftFromText="180" w:rightFromText="180" w:vertAnchor="text" w:horzAnchor="margin" w:tblpY="3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8"/>
        <w:gridCol w:w="3112"/>
      </w:tblGrid>
      <w:tr w:rsidR="00782061" w:rsidRPr="00782061" w:rsidTr="00044F4E"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Наименование услуги/работы</w:t>
            </w:r>
          </w:p>
        </w:tc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sz w:val="24"/>
                <w:szCs w:val="24"/>
                <w:lang w:eastAsia="ru-RU"/>
              </w:rPr>
              <w:t>Уникальный номер</w:t>
            </w:r>
          </w:p>
        </w:tc>
      </w:tr>
      <w:tr w:rsidR="00782061" w:rsidRPr="00782061" w:rsidTr="00044F4E"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Arial"/>
                <w:color w:val="000000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Организация деятельности клубных формирований и формирований самодеятельного народного творчества (47.012.0)</w:t>
            </w:r>
          </w:p>
        </w:tc>
        <w:tc>
          <w:tcPr>
            <w:tcW w:w="0" w:type="auto"/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Arial"/>
                <w:bCs/>
                <w:sz w:val="24"/>
                <w:szCs w:val="24"/>
                <w:lang w:eastAsia="ru-RU"/>
              </w:rPr>
              <w:t>949916О.99.0.ББ78АА00003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bCs/>
          <w:sz w:val="28"/>
          <w:szCs w:val="28"/>
          <w:u w:val="single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2. Уникальный номер услуги по базовому (отраслевому) перечню                                                                 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3. Категории потребителей услуги                                                                                                  </w:t>
      </w:r>
      <w:r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физические лица</w:t>
      </w: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4. Показатели, характеризующие объем и (или) качество услуги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4.1. Показатели, характеризующие качество услуги:</w:t>
      </w: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544"/>
        <w:gridCol w:w="1701"/>
        <w:gridCol w:w="1701"/>
        <w:gridCol w:w="1701"/>
        <w:gridCol w:w="1701"/>
        <w:gridCol w:w="1701"/>
        <w:gridCol w:w="2126"/>
      </w:tblGrid>
      <w:tr w:rsidR="00782061" w:rsidRPr="00782061" w:rsidTr="00044F4E">
        <w:trPr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Показатели качества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измере-ния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утверждено в </w:t>
            </w:r>
            <w:proofErr w:type="spell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муниципаль</w:t>
            </w:r>
            <w:proofErr w:type="spell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-ном задании на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  <w:r w:rsidRPr="00782061">
              <w:rPr>
                <w:rFonts w:ascii="Arial" w:eastAsia="SimSun" w:hAnsi="Arial" w:cs="Arial"/>
                <w:sz w:val="24"/>
                <w:szCs w:val="24"/>
                <w:lang w:eastAsia="ru-RU"/>
              </w:rPr>
              <w:t>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Доля    </w:t>
            </w:r>
            <w:proofErr w:type="gram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участников  вокальных</w:t>
            </w:r>
            <w:proofErr w:type="gram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и хоровых  секций (кружков)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A14590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12</w:t>
            </w:r>
            <w:r w:rsidR="00782061"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12,6</w:t>
            </w:r>
            <w:r w:rsidR="00A1459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 участников  декоративно - прикладных  и ИЗО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3,5%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4,3</w:t>
            </w:r>
            <w:r w:rsidR="00A1459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590" w:rsidRDefault="00A14590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20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 участников</w:t>
            </w:r>
            <w:proofErr w:type="gramEnd"/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театральных секций (кружков)</w:t>
            </w: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SimSu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2,1%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14590" w:rsidRDefault="00A14590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A145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82061" w:rsidRPr="00782061" w:rsidTr="00044F4E">
        <w:trPr>
          <w:trHeight w:val="828"/>
        </w:trPr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Доля  участников хореографических  секций (кружков)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10,0%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A14590" w:rsidRPr="00782061" w:rsidRDefault="0059413A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9,2</w:t>
            </w:r>
            <w:r w:rsidR="00A14590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59413A" w:rsidRDefault="0059413A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59413A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bookmarkStart w:id="1" w:name="_GoBack"/>
            <w:bookmarkEnd w:id="1"/>
            <w:r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-0,8%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ru-RU"/>
        </w:rPr>
      </w:pPr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4.2. Сведения о фактическом достижении показателей, характеризующих </w:t>
      </w:r>
      <w:proofErr w:type="gramStart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объем  работы</w:t>
      </w:r>
      <w:proofErr w:type="gramEnd"/>
      <w:r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>:</w:t>
      </w:r>
    </w:p>
    <w:tbl>
      <w:tblPr>
        <w:tblW w:w="146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1980"/>
        <w:gridCol w:w="1440"/>
        <w:gridCol w:w="1980"/>
        <w:gridCol w:w="2219"/>
        <w:gridCol w:w="1702"/>
        <w:gridCol w:w="2976"/>
        <w:gridCol w:w="1843"/>
      </w:tblGrid>
      <w:tr w:rsidR="00782061" w:rsidRPr="00782061" w:rsidTr="00044F4E">
        <w:trPr>
          <w:trHeight w:val="20"/>
        </w:trPr>
        <w:tc>
          <w:tcPr>
            <w:tcW w:w="54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41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Показатель объема услуги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vMerge/>
            <w:tcBorders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единица измерения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исполнено на отчетную дату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допустимое (возможное) отклонение 5%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причина отклонения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27 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 xml:space="preserve">             -</w:t>
            </w:r>
          </w:p>
        </w:tc>
      </w:tr>
      <w:tr w:rsidR="00782061" w:rsidRPr="00782061" w:rsidTr="00044F4E">
        <w:trPr>
          <w:trHeight w:val="2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Количество участников клубных формирований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>1044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b/>
                <w:sz w:val="24"/>
                <w:szCs w:val="24"/>
                <w:lang w:eastAsia="ru-RU"/>
              </w:rPr>
              <w:t xml:space="preserve">         1044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</w:p>
          <w:p w:rsidR="00782061" w:rsidRPr="00782061" w:rsidRDefault="00782061" w:rsidP="007820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82061" w:rsidRPr="00782061" w:rsidRDefault="00782061" w:rsidP="007820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</w:pPr>
            <w:r w:rsidRPr="00782061">
              <w:rPr>
                <w:rFonts w:ascii="Times New Roman" w:eastAsia="SimSu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color w:val="26282F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8A725E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</w:p>
    <w:p w:rsidR="00782061" w:rsidRPr="00782061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Руководитель (уполномоченное </w:t>
      </w:r>
      <w:proofErr w:type="gramStart"/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лицо)   </w:t>
      </w:r>
      <w:proofErr w:type="gramEnd"/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        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директор       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_____________                                    </w:t>
      </w:r>
      <w:r w:rsidR="00782061"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 xml:space="preserve">   </w:t>
      </w:r>
      <w:proofErr w:type="spellStart"/>
      <w:r w:rsidR="00782061" w:rsidRPr="00782061">
        <w:rPr>
          <w:rFonts w:ascii="Times New Roman" w:eastAsia="SimSun" w:hAnsi="Times New Roman" w:cs="Times New Roman"/>
          <w:sz w:val="28"/>
          <w:szCs w:val="28"/>
          <w:u w:val="single"/>
          <w:lang w:eastAsia="ru-RU"/>
        </w:rPr>
        <w:t>Д.В.Андреев</w:t>
      </w:r>
      <w:proofErr w:type="spellEnd"/>
      <w:r w:rsidR="00782061"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</w:t>
      </w:r>
    </w:p>
    <w:p w:rsidR="00782061" w:rsidRPr="00782061" w:rsidRDefault="00782061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0"/>
          <w:szCs w:val="20"/>
          <w:lang w:eastAsia="ru-RU"/>
        </w:rPr>
      </w:pPr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(</w:t>
      </w:r>
      <w:proofErr w:type="gramStart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должность)   </w:t>
      </w:r>
      <w:proofErr w:type="gramEnd"/>
      <w:r w:rsidRPr="00782061">
        <w:rPr>
          <w:rFonts w:ascii="Times New Roman" w:eastAsia="SimSun" w:hAnsi="Times New Roman" w:cs="Times New Roman"/>
          <w:sz w:val="20"/>
          <w:szCs w:val="20"/>
          <w:lang w:eastAsia="ru-RU"/>
        </w:rPr>
        <w:t xml:space="preserve">               (подпись)                                                                  (инициалы, фамилия)</w:t>
      </w:r>
    </w:p>
    <w:p w:rsidR="00782061" w:rsidRPr="00782061" w:rsidRDefault="008A725E" w:rsidP="00782061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8"/>
          <w:szCs w:val="28"/>
          <w:lang w:eastAsia="ru-RU"/>
        </w:rPr>
      </w:pPr>
      <w:r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«</w:t>
      </w:r>
      <w:proofErr w:type="gramStart"/>
      <w:r>
        <w:rPr>
          <w:rFonts w:ascii="Times New Roman" w:eastAsia="SimSun" w:hAnsi="Times New Roman" w:cs="Times New Roman"/>
          <w:sz w:val="28"/>
          <w:szCs w:val="28"/>
          <w:lang w:eastAsia="ru-RU"/>
        </w:rPr>
        <w:t>5</w:t>
      </w:r>
      <w:r w:rsidR="00377F88">
        <w:rPr>
          <w:rFonts w:ascii="Times New Roman" w:eastAsia="SimSun" w:hAnsi="Times New Roman" w:cs="Times New Roman"/>
          <w:sz w:val="28"/>
          <w:szCs w:val="28"/>
          <w:lang w:eastAsia="ru-RU"/>
        </w:rPr>
        <w:t>»  апреля</w:t>
      </w:r>
      <w:proofErr w:type="gramEnd"/>
      <w:r w:rsidR="00377F88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2025</w:t>
      </w:r>
      <w:r w:rsidR="00782061" w:rsidRPr="00782061">
        <w:rPr>
          <w:rFonts w:ascii="Times New Roman" w:eastAsia="SimSun" w:hAnsi="Times New Roman" w:cs="Times New Roman"/>
          <w:sz w:val="28"/>
          <w:szCs w:val="28"/>
          <w:lang w:eastAsia="ru-RU"/>
        </w:rPr>
        <w:t xml:space="preserve"> г.</w:t>
      </w:r>
    </w:p>
    <w:p w:rsidR="005F45F7" w:rsidRDefault="005F45F7"/>
    <w:sectPr w:rsidR="005F45F7" w:rsidSect="0078206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A25"/>
    <w:rsid w:val="00150B4D"/>
    <w:rsid w:val="00277397"/>
    <w:rsid w:val="00316ED9"/>
    <w:rsid w:val="00370441"/>
    <w:rsid w:val="00377F88"/>
    <w:rsid w:val="00416FA3"/>
    <w:rsid w:val="0059413A"/>
    <w:rsid w:val="005F45F7"/>
    <w:rsid w:val="00745A25"/>
    <w:rsid w:val="00782061"/>
    <w:rsid w:val="008A725E"/>
    <w:rsid w:val="008E06EA"/>
    <w:rsid w:val="00A14590"/>
    <w:rsid w:val="00C061AD"/>
    <w:rsid w:val="00E9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3D130"/>
  <w15:chartTrackingRefBased/>
  <w15:docId w15:val="{00DDB3D4-187A-4839-8078-06C2C4BBC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1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41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857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12</cp:revision>
  <cp:lastPrinted>2025-04-02T10:08:00Z</cp:lastPrinted>
  <dcterms:created xsi:type="dcterms:W3CDTF">2024-03-05T06:27:00Z</dcterms:created>
  <dcterms:modified xsi:type="dcterms:W3CDTF">2025-04-02T10:10:00Z</dcterms:modified>
</cp:coreProperties>
</file>